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76377" w:rsidRPr="00B54FE7" w:rsidRDefault="00644388">
      <w:pPr>
        <w:rPr>
          <w:color w:val="2F5496" w:themeColor="accent1" w:themeShade="BF"/>
        </w:rPr>
      </w:pPr>
      <w:r w:rsidRPr="00B54FE7">
        <w:rPr>
          <w:b/>
          <w:color w:val="2F5496" w:themeColor="accent1" w:themeShade="BF"/>
        </w:rPr>
        <w:t>USE</w:t>
      </w:r>
      <w:r w:rsidR="0073410D" w:rsidRPr="00B54FE7">
        <w:rPr>
          <w:b/>
          <w:color w:val="2F5496" w:themeColor="accent1" w:themeShade="BF"/>
        </w:rPr>
        <w:t xml:space="preserve"> </w:t>
      </w:r>
      <w:r w:rsidRPr="00B54FE7">
        <w:rPr>
          <w:b/>
          <w:color w:val="2F5496" w:themeColor="accent1" w:themeShade="BF"/>
        </w:rPr>
        <w:t>CASE</w:t>
      </w:r>
      <w:r w:rsidR="0073410D" w:rsidRPr="00B54FE7">
        <w:rPr>
          <w:b/>
          <w:color w:val="2F5496" w:themeColor="accent1" w:themeShade="BF"/>
        </w:rPr>
        <w:t xml:space="preserve"> 1</w:t>
      </w:r>
      <w:r w:rsidRPr="00B54FE7">
        <w:rPr>
          <w:b/>
          <w:color w:val="2F5496" w:themeColor="accent1" w:themeShade="BF"/>
        </w:rPr>
        <w:t>:</w:t>
      </w:r>
      <w:r w:rsidRPr="00B54FE7">
        <w:rPr>
          <w:i/>
          <w:color w:val="2F5496" w:themeColor="accent1" w:themeShade="BF"/>
          <w:u w:val="single"/>
        </w:rPr>
        <w:t>Design a solution to incrementally download the data from all the tables in a specific project.</w:t>
      </w:r>
    </w:p>
    <w:p w:rsidR="00644388" w:rsidRDefault="00644388"/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mysql&gt; show databases;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+--------------------+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Database           |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+--------------------+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information_schema |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sqoop              |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+--------------------+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2 rows in set (0.00 sec)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mysql&gt; use sqoop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Reading table information for completion of table and column names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You can turn off this feature to get a quicker startup with -A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Database changed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mysql&gt; show tables;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+-----------------+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Tables_in_sqoop |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+-----------------+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cities          |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countries       |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normcities      |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staging_cities  |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visits          |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+-----------------+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5 rows in set (0.00 sec)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mysql&gt; select * from cities;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+----+----------------+-----------+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id | country        | city      |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+----+----------------+-----------+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 1 | USA            | Palo Alto |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 2 | Czech Republic | Brno      |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 3 | USA            | Sunnyvale |</w:t>
      </w:r>
    </w:p>
    <w:p w:rsidR="00EE2BB8" w:rsidRDefault="00EE2BB8" w:rsidP="00EE2B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+----+----------------+-----------+</w:t>
      </w:r>
    </w:p>
    <w:p w:rsidR="00644388" w:rsidRDefault="00EE2BB8" w:rsidP="00EE2BB8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3 rows in set (0.00 sec)</w:t>
      </w:r>
    </w:p>
    <w:p w:rsidR="00283793" w:rsidRDefault="00283793" w:rsidP="00EE2BB8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F14901" w:rsidRPr="009F3BEE" w:rsidRDefault="00F14901" w:rsidP="00EE2BB8">
      <w:pPr>
        <w:rPr>
          <w:rFonts w:ascii="Menlo" w:hAnsi="Menlo" w:cs="Menlo"/>
          <w:b/>
          <w:color w:val="2F5496" w:themeColor="accent1" w:themeShade="BF"/>
          <w:sz w:val="22"/>
          <w:szCs w:val="22"/>
          <w:lang w:val="en-US"/>
        </w:rPr>
      </w:pPr>
      <w:r w:rsidRPr="009F3BEE">
        <w:rPr>
          <w:rFonts w:ascii="Menlo" w:hAnsi="Menlo" w:cs="Menlo"/>
          <w:b/>
          <w:color w:val="2F5496" w:themeColor="accent1" w:themeShade="BF"/>
          <w:sz w:val="22"/>
          <w:szCs w:val="22"/>
          <w:lang w:val="en-US"/>
        </w:rPr>
        <w:t>Do the initial import</w:t>
      </w:r>
      <w:r w:rsidR="009F3BEE" w:rsidRPr="009F3BEE">
        <w:rPr>
          <w:rFonts w:ascii="Menlo" w:hAnsi="Menlo" w:cs="Menlo"/>
          <w:b/>
          <w:color w:val="2F5496" w:themeColor="accent1" w:themeShade="BF"/>
          <w:sz w:val="22"/>
          <w:szCs w:val="22"/>
          <w:lang w:val="en-US"/>
        </w:rPr>
        <w:t>:</w:t>
      </w:r>
    </w:p>
    <w:p w:rsidR="00F14901" w:rsidRPr="00F14901" w:rsidRDefault="00F14901" w:rsidP="00EE2BB8">
      <w:pPr>
        <w:rPr>
          <w:rFonts w:ascii="Menlo" w:hAnsi="Menlo" w:cs="Menlo"/>
          <w:color w:val="2F5496" w:themeColor="accent1" w:themeShade="BF"/>
          <w:sz w:val="22"/>
          <w:szCs w:val="22"/>
          <w:lang w:val="en-US"/>
        </w:rPr>
      </w:pPr>
    </w:p>
    <w:p w:rsidR="00283793" w:rsidRDefault="00283793" w:rsidP="00EE2BB8">
      <w:r w:rsidRPr="00283793">
        <w:drawing>
          <wp:inline distT="0" distB="0" distL="0" distR="0" wp14:anchorId="7F862BED" wp14:editId="565266B6">
            <wp:extent cx="5727700" cy="11855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93" w:rsidRDefault="00283793" w:rsidP="00EE2BB8"/>
    <w:p w:rsidR="00283793" w:rsidRDefault="00283793" w:rsidP="00EE2BB8">
      <w:r w:rsidRPr="00283793">
        <w:drawing>
          <wp:inline distT="0" distB="0" distL="0" distR="0" wp14:anchorId="3EAB3ED8" wp14:editId="344A6D81">
            <wp:extent cx="5727700" cy="3632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93" w:rsidRDefault="00283793" w:rsidP="00EE2BB8"/>
    <w:p w:rsidR="00F14901" w:rsidRPr="009F3BEE" w:rsidRDefault="00F14901" w:rsidP="00EE2BB8">
      <w:pPr>
        <w:rPr>
          <w:b/>
          <w:color w:val="2F5496" w:themeColor="accent1" w:themeShade="BF"/>
        </w:rPr>
      </w:pPr>
      <w:r w:rsidRPr="009F3BEE">
        <w:rPr>
          <w:b/>
          <w:color w:val="2F5496" w:themeColor="accent1" w:themeShade="BF"/>
        </w:rPr>
        <w:t>Verify the import using Hue</w:t>
      </w:r>
    </w:p>
    <w:p w:rsidR="00283793" w:rsidRDefault="00AE66A8" w:rsidP="00EE2BB8">
      <w:r w:rsidRPr="00AE66A8">
        <w:lastRenderedPageBreak/>
        <w:drawing>
          <wp:inline distT="0" distB="0" distL="0" distR="0" wp14:anchorId="28EAD244" wp14:editId="1150B152">
            <wp:extent cx="5727700" cy="36544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6A8" w:rsidRDefault="00AE66A8" w:rsidP="00EE2BB8"/>
    <w:p w:rsidR="00AE66A8" w:rsidRDefault="00AE66A8" w:rsidP="00EE2BB8">
      <w:r w:rsidRPr="00AE66A8">
        <w:drawing>
          <wp:inline distT="0" distB="0" distL="0" distR="0" wp14:anchorId="56689966" wp14:editId="5A8B5239">
            <wp:extent cx="5257800" cy="901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6A8" w:rsidRDefault="00AE66A8" w:rsidP="00EE2BB8">
      <w:r w:rsidRPr="00AE66A8">
        <w:drawing>
          <wp:inline distT="0" distB="0" distL="0" distR="0" wp14:anchorId="5A28E596" wp14:editId="0EE6B946">
            <wp:extent cx="5168900" cy="711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6A8" w:rsidRDefault="00AE66A8" w:rsidP="00EE2BB8">
      <w:r w:rsidRPr="00AE66A8">
        <w:drawing>
          <wp:inline distT="0" distB="0" distL="0" distR="0" wp14:anchorId="13A9CD7C" wp14:editId="5D7F3952">
            <wp:extent cx="5245100" cy="838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6A8" w:rsidRDefault="00AE66A8" w:rsidP="00EE2BB8"/>
    <w:p w:rsidR="00F14901" w:rsidRPr="009F3BEE" w:rsidRDefault="009F3BEE" w:rsidP="00EE2BB8">
      <w:pPr>
        <w:rPr>
          <w:b/>
          <w:color w:val="2F5496" w:themeColor="accent1" w:themeShade="BF"/>
        </w:rPr>
      </w:pPr>
      <w:r w:rsidRPr="009F3BEE">
        <w:rPr>
          <w:b/>
          <w:color w:val="2F5496" w:themeColor="accent1" w:themeShade="BF"/>
        </w:rPr>
        <w:t>Insert a new record:</w:t>
      </w:r>
    </w:p>
    <w:p w:rsidR="000213F2" w:rsidRDefault="000213F2" w:rsidP="000213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mysql&gt; INSERT INTO `cities`(`id`, `country`, `city`) VALUES (4, "India", "Delhi");</w:t>
      </w:r>
    </w:p>
    <w:p w:rsidR="00AE66A8" w:rsidRDefault="000213F2" w:rsidP="000213F2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Query OK, 1 row affected (0.00 sec)</w:t>
      </w:r>
    </w:p>
    <w:p w:rsidR="00873841" w:rsidRDefault="00873841" w:rsidP="008738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mysql&gt; select * from cities;</w:t>
      </w:r>
    </w:p>
    <w:p w:rsidR="00873841" w:rsidRDefault="00873841" w:rsidP="008738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+----+----------------+-----------+</w:t>
      </w:r>
    </w:p>
    <w:p w:rsidR="00873841" w:rsidRDefault="00873841" w:rsidP="008738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id | country        | city      |</w:t>
      </w:r>
    </w:p>
    <w:p w:rsidR="00873841" w:rsidRDefault="00873841" w:rsidP="008738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+----+----------------+-----------+</w:t>
      </w:r>
    </w:p>
    <w:p w:rsidR="00873841" w:rsidRDefault="00873841" w:rsidP="008738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 1 | USA            | Palo Alto |</w:t>
      </w:r>
    </w:p>
    <w:p w:rsidR="00873841" w:rsidRDefault="00873841" w:rsidP="008738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 2 | Czech Republic | Brno      |</w:t>
      </w:r>
    </w:p>
    <w:p w:rsidR="00873841" w:rsidRDefault="00873841" w:rsidP="008738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 3 | USA            | Sunnyvale |</w:t>
      </w:r>
    </w:p>
    <w:p w:rsidR="00873841" w:rsidRDefault="00873841" w:rsidP="008738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 4 | India          | Delhi     |</w:t>
      </w:r>
    </w:p>
    <w:p w:rsidR="00873841" w:rsidRDefault="00873841" w:rsidP="008738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+----+----------------+-----------+</w:t>
      </w:r>
    </w:p>
    <w:p w:rsidR="00873841" w:rsidRDefault="00873841" w:rsidP="008738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4 rows in set (0.00 sec)</w:t>
      </w:r>
    </w:p>
    <w:p w:rsidR="009F3BEE" w:rsidRPr="009F3BEE" w:rsidRDefault="009F3BEE" w:rsidP="008738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color w:val="2F5496" w:themeColor="accent1" w:themeShade="BF"/>
          <w:sz w:val="22"/>
          <w:szCs w:val="22"/>
          <w:lang w:val="en-US"/>
        </w:rPr>
      </w:pPr>
      <w:r w:rsidRPr="009F3BEE">
        <w:rPr>
          <w:rFonts w:ascii="Menlo" w:hAnsi="Menlo" w:cs="Menlo"/>
          <w:b/>
          <w:color w:val="2F5496" w:themeColor="accent1" w:themeShade="BF"/>
          <w:sz w:val="22"/>
          <w:szCs w:val="22"/>
          <w:lang w:val="en-US"/>
        </w:rPr>
        <w:lastRenderedPageBreak/>
        <w:t>Do an incremental import:</w:t>
      </w:r>
    </w:p>
    <w:p w:rsidR="000213F2" w:rsidRDefault="00E142CC" w:rsidP="000213F2">
      <w:r w:rsidRPr="00E142CC">
        <w:drawing>
          <wp:inline distT="0" distB="0" distL="0" distR="0" wp14:anchorId="1D8370F6" wp14:editId="4F5BAA0D">
            <wp:extent cx="5727700" cy="8070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2CC" w:rsidRDefault="00E142CC" w:rsidP="000213F2"/>
    <w:p w:rsidR="00E142CC" w:rsidRDefault="00E142CC" w:rsidP="000213F2">
      <w:r w:rsidRPr="00E142CC">
        <w:drawing>
          <wp:inline distT="0" distB="0" distL="0" distR="0" wp14:anchorId="451CBE0E" wp14:editId="51DE43A5">
            <wp:extent cx="5727700" cy="18675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2CC" w:rsidRPr="009F3BEE" w:rsidRDefault="009F3BEE" w:rsidP="000213F2">
      <w:pPr>
        <w:rPr>
          <w:b/>
          <w:color w:val="2F5496" w:themeColor="accent1" w:themeShade="BF"/>
        </w:rPr>
      </w:pPr>
      <w:r w:rsidRPr="009F3BEE">
        <w:rPr>
          <w:b/>
          <w:color w:val="2F5496" w:themeColor="accent1" w:themeShade="BF"/>
        </w:rPr>
        <w:t>Verify the incremental import in Hue:</w:t>
      </w:r>
    </w:p>
    <w:p w:rsidR="00E142CC" w:rsidRDefault="00D5667F" w:rsidP="000213F2">
      <w:r w:rsidRPr="00D5667F">
        <w:drawing>
          <wp:inline distT="0" distB="0" distL="0" distR="0" wp14:anchorId="3635506D" wp14:editId="61E05F6D">
            <wp:extent cx="5130800" cy="4533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7F" w:rsidRDefault="00D5667F" w:rsidP="000213F2"/>
    <w:p w:rsidR="00D5667F" w:rsidRDefault="00D5667F" w:rsidP="000213F2">
      <w:r w:rsidRPr="00D5667F">
        <w:drawing>
          <wp:inline distT="0" distB="0" distL="0" distR="0" wp14:anchorId="066EEDE0" wp14:editId="1D171207">
            <wp:extent cx="5168900" cy="889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7F" w:rsidRPr="009F3BEE" w:rsidRDefault="009F3BEE" w:rsidP="000213F2">
      <w:pPr>
        <w:rPr>
          <w:b/>
          <w:color w:val="2F5496" w:themeColor="accent1" w:themeShade="BF"/>
        </w:rPr>
      </w:pPr>
      <w:r>
        <w:rPr>
          <w:b/>
          <w:color w:val="2F5496" w:themeColor="accent1" w:themeShade="BF"/>
        </w:rPr>
        <w:lastRenderedPageBreak/>
        <w:t>Insert one more record:</w:t>
      </w:r>
    </w:p>
    <w:p w:rsidR="001B4771" w:rsidRDefault="001B4771" w:rsidP="001B47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 xml:space="preserve">mysql&gt; INSERT INTO `cities`(`id`, `country`, `city`) VALUES (5, "UK", "London"); </w:t>
      </w:r>
    </w:p>
    <w:p w:rsidR="001B4771" w:rsidRDefault="001B4771" w:rsidP="001B47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Query OK, 1 row affected (0.00 sec)</w:t>
      </w:r>
    </w:p>
    <w:p w:rsidR="001B4771" w:rsidRDefault="001B4771" w:rsidP="001B47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1B4771" w:rsidRDefault="001B4771" w:rsidP="001B47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mysql&gt; select * from cities;</w:t>
      </w:r>
    </w:p>
    <w:p w:rsidR="001B4771" w:rsidRDefault="001B4771" w:rsidP="001B47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+----+----------------+-----------+</w:t>
      </w:r>
    </w:p>
    <w:p w:rsidR="001B4771" w:rsidRDefault="001B4771" w:rsidP="001B47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id | country        | city      |</w:t>
      </w:r>
    </w:p>
    <w:p w:rsidR="001B4771" w:rsidRDefault="001B4771" w:rsidP="001B47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+----+----------------+-----------+</w:t>
      </w:r>
    </w:p>
    <w:p w:rsidR="001B4771" w:rsidRDefault="001B4771" w:rsidP="001B47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 1 | USA            | Palo Alto |</w:t>
      </w:r>
    </w:p>
    <w:p w:rsidR="001B4771" w:rsidRDefault="001B4771" w:rsidP="001B47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 2 | Czech Republic | Brno      |</w:t>
      </w:r>
    </w:p>
    <w:p w:rsidR="001B4771" w:rsidRDefault="001B4771" w:rsidP="001B47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 3 | USA            | Sunnyvale |</w:t>
      </w:r>
    </w:p>
    <w:p w:rsidR="001B4771" w:rsidRDefault="001B4771" w:rsidP="001B47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 4 | India          | Delhi     |</w:t>
      </w:r>
    </w:p>
    <w:p w:rsidR="001B4771" w:rsidRDefault="001B4771" w:rsidP="001B47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|  5 | UK             | London    |</w:t>
      </w:r>
    </w:p>
    <w:p w:rsidR="001B4771" w:rsidRDefault="001B4771" w:rsidP="001B47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+----+----------------+-----------+</w:t>
      </w:r>
    </w:p>
    <w:p w:rsidR="001B4771" w:rsidRDefault="001B4771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5 rows in set (0.00 sec)</w:t>
      </w:r>
    </w:p>
    <w:p w:rsidR="001B4771" w:rsidRDefault="001B4771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9F3BEE" w:rsidRPr="009F3BEE" w:rsidRDefault="009F3BEE" w:rsidP="001B4771">
      <w:pPr>
        <w:rPr>
          <w:rFonts w:ascii="Menlo" w:hAnsi="Menlo" w:cs="Menlo"/>
          <w:b/>
          <w:color w:val="2F5496" w:themeColor="accent1" w:themeShade="BF"/>
          <w:sz w:val="22"/>
          <w:szCs w:val="22"/>
          <w:lang w:val="en-US"/>
        </w:rPr>
      </w:pPr>
      <w:r>
        <w:rPr>
          <w:rFonts w:ascii="Menlo" w:hAnsi="Menlo" w:cs="Menlo"/>
          <w:b/>
          <w:color w:val="2F5496" w:themeColor="accent1" w:themeShade="BF"/>
          <w:sz w:val="22"/>
          <w:szCs w:val="22"/>
          <w:lang w:val="en-US"/>
        </w:rPr>
        <w:t>Create a Sqoop job to perform an incremental update:</w:t>
      </w:r>
    </w:p>
    <w:p w:rsidR="001B4771" w:rsidRDefault="00BB2716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BB2716">
        <w:rPr>
          <w:rFonts w:ascii="Menlo" w:hAnsi="Menlo" w:cs="Menlo"/>
          <w:color w:val="000000"/>
          <w:sz w:val="22"/>
          <w:szCs w:val="22"/>
          <w:lang w:val="en-US"/>
        </w:rPr>
        <w:drawing>
          <wp:inline distT="0" distB="0" distL="0" distR="0" wp14:anchorId="36656FFE" wp14:editId="4BEFEF4D">
            <wp:extent cx="5727700" cy="2151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16" w:rsidRDefault="00BB2716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9F3BEE" w:rsidRPr="009F3BEE" w:rsidRDefault="009F3BEE" w:rsidP="001B4771">
      <w:pPr>
        <w:rPr>
          <w:rFonts w:ascii="Menlo" w:hAnsi="Menlo" w:cs="Menlo"/>
          <w:b/>
          <w:color w:val="2F5496" w:themeColor="accent1" w:themeShade="BF"/>
          <w:sz w:val="22"/>
          <w:szCs w:val="22"/>
          <w:lang w:val="en-US"/>
        </w:rPr>
      </w:pPr>
      <w:r>
        <w:rPr>
          <w:rFonts w:ascii="Menlo" w:hAnsi="Menlo" w:cs="Menlo"/>
          <w:b/>
          <w:color w:val="2F5496" w:themeColor="accent1" w:themeShade="BF"/>
          <w:sz w:val="22"/>
          <w:szCs w:val="22"/>
          <w:lang w:val="en-US"/>
        </w:rPr>
        <w:t>Execute the Sqoop Job:</w:t>
      </w:r>
    </w:p>
    <w:p w:rsidR="00BB2716" w:rsidRDefault="00B96046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B96046">
        <w:rPr>
          <w:rFonts w:ascii="Menlo" w:hAnsi="Menlo" w:cs="Menlo"/>
          <w:color w:val="000000"/>
          <w:sz w:val="22"/>
          <w:szCs w:val="22"/>
          <w:lang w:val="en-US"/>
        </w:rPr>
        <w:drawing>
          <wp:inline distT="0" distB="0" distL="0" distR="0" wp14:anchorId="018EFED9" wp14:editId="35FD051C">
            <wp:extent cx="5727700" cy="3257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046" w:rsidRDefault="00B96046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B96046" w:rsidRDefault="00B96046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B96046">
        <w:rPr>
          <w:rFonts w:ascii="Menlo" w:hAnsi="Menlo" w:cs="Menlo"/>
          <w:color w:val="000000"/>
          <w:sz w:val="22"/>
          <w:szCs w:val="22"/>
          <w:lang w:val="en-US"/>
        </w:rPr>
        <w:drawing>
          <wp:inline distT="0" distB="0" distL="0" distR="0" wp14:anchorId="4285A29B" wp14:editId="558193ED">
            <wp:extent cx="5727700" cy="7600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046" w:rsidRDefault="00B96046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B96046" w:rsidRDefault="00B96046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B96046">
        <w:rPr>
          <w:rFonts w:ascii="Menlo" w:hAnsi="Menlo" w:cs="Menlo"/>
          <w:color w:val="000000"/>
          <w:sz w:val="22"/>
          <w:szCs w:val="22"/>
          <w:lang w:val="en-US"/>
        </w:rPr>
        <w:drawing>
          <wp:inline distT="0" distB="0" distL="0" distR="0" wp14:anchorId="4CA91E0F" wp14:editId="0CA02BA9">
            <wp:extent cx="5727700" cy="10604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046" w:rsidRDefault="00B96046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9F3BEE" w:rsidRDefault="009F3BEE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9F3BEE" w:rsidRDefault="009F3BEE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9F3BEE" w:rsidRDefault="009F3BEE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9F3BEE" w:rsidRDefault="009F3BEE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9F3BEE" w:rsidRPr="009F3BEE" w:rsidRDefault="009F3BEE" w:rsidP="001B4771">
      <w:pPr>
        <w:rPr>
          <w:rFonts w:ascii="Menlo" w:hAnsi="Menlo" w:cs="Menlo"/>
          <w:b/>
          <w:color w:val="2F5496" w:themeColor="accent1" w:themeShade="BF"/>
          <w:sz w:val="22"/>
          <w:szCs w:val="22"/>
          <w:lang w:val="en-US"/>
        </w:rPr>
      </w:pPr>
      <w:r>
        <w:rPr>
          <w:rFonts w:ascii="Menlo" w:hAnsi="Menlo" w:cs="Menlo"/>
          <w:b/>
          <w:color w:val="2F5496" w:themeColor="accent1" w:themeShade="BF"/>
          <w:sz w:val="22"/>
          <w:szCs w:val="22"/>
          <w:lang w:val="en-US"/>
        </w:rPr>
        <w:lastRenderedPageBreak/>
        <w:t>Verify the incremental import using Hue:</w:t>
      </w:r>
    </w:p>
    <w:p w:rsidR="00B96046" w:rsidRDefault="00B96046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B96046">
        <w:rPr>
          <w:rFonts w:ascii="Menlo" w:hAnsi="Menlo" w:cs="Menlo"/>
          <w:color w:val="000000"/>
          <w:sz w:val="22"/>
          <w:szCs w:val="22"/>
          <w:lang w:val="en-US"/>
        </w:rPr>
        <w:drawing>
          <wp:inline distT="0" distB="0" distL="0" distR="0" wp14:anchorId="031A22FD" wp14:editId="166BB9A9">
            <wp:extent cx="4775200" cy="4927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046" w:rsidRDefault="00B96046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B96046" w:rsidRDefault="00B96046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B96046">
        <w:rPr>
          <w:rFonts w:ascii="Menlo" w:hAnsi="Menlo" w:cs="Menlo"/>
          <w:color w:val="000000"/>
          <w:sz w:val="22"/>
          <w:szCs w:val="22"/>
          <w:lang w:val="en-US"/>
        </w:rPr>
        <w:drawing>
          <wp:inline distT="0" distB="0" distL="0" distR="0" wp14:anchorId="23AD5890" wp14:editId="3404057E">
            <wp:extent cx="5283200" cy="901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BE" w:rsidRDefault="005334BE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FC61CD" w:rsidRDefault="00FC61CD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9F3BEE" w:rsidRDefault="009F3BEE" w:rsidP="001B4771">
      <w:pPr>
        <w:rPr>
          <w:rFonts w:ascii="Menlo" w:hAnsi="Menlo" w:cs="Menlo"/>
          <w:b/>
          <w:color w:val="2F5496" w:themeColor="accent1" w:themeShade="BF"/>
          <w:sz w:val="22"/>
          <w:szCs w:val="22"/>
          <w:lang w:val="en-US"/>
        </w:rPr>
      </w:pPr>
      <w:r>
        <w:rPr>
          <w:rFonts w:ascii="Menlo" w:hAnsi="Menlo" w:cs="Menlo"/>
          <w:b/>
          <w:color w:val="2F5496" w:themeColor="accent1" w:themeShade="BF"/>
          <w:sz w:val="22"/>
          <w:szCs w:val="22"/>
          <w:lang w:val="en-US"/>
        </w:rPr>
        <w:t>Create the Sqoop jobs for other tables too:</w:t>
      </w:r>
    </w:p>
    <w:p w:rsidR="009F3BEE" w:rsidRPr="009F3BEE" w:rsidRDefault="009F3BEE" w:rsidP="001B4771">
      <w:pPr>
        <w:rPr>
          <w:rFonts w:ascii="Menlo" w:hAnsi="Menlo" w:cs="Menlo"/>
          <w:b/>
          <w:color w:val="2F5496" w:themeColor="accent1" w:themeShade="BF"/>
          <w:sz w:val="22"/>
          <w:szCs w:val="22"/>
          <w:lang w:val="en-US"/>
        </w:rPr>
      </w:pPr>
    </w:p>
    <w:p w:rsidR="00C0078B" w:rsidRDefault="00C0078B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C0078B">
        <w:rPr>
          <w:rFonts w:ascii="Menlo" w:hAnsi="Menlo" w:cs="Menlo"/>
          <w:color w:val="000000"/>
          <w:sz w:val="22"/>
          <w:szCs w:val="22"/>
          <w:lang w:val="en-US"/>
        </w:rPr>
        <w:drawing>
          <wp:inline distT="0" distB="0" distL="0" distR="0" wp14:anchorId="2DD3A22D" wp14:editId="73E8A316">
            <wp:extent cx="5727700" cy="4927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78B" w:rsidRDefault="00C0078B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C0078B" w:rsidRDefault="00AF5F53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AF5F53">
        <w:rPr>
          <w:rFonts w:ascii="Menlo" w:hAnsi="Menlo" w:cs="Menlo"/>
          <w:color w:val="000000"/>
          <w:sz w:val="22"/>
          <w:szCs w:val="22"/>
          <w:lang w:val="en-US"/>
        </w:rPr>
        <w:drawing>
          <wp:inline distT="0" distB="0" distL="0" distR="0" wp14:anchorId="10D399BF" wp14:editId="5BD4AAF9">
            <wp:extent cx="5727700" cy="4514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53" w:rsidRDefault="00AF5F53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AF5F53" w:rsidRDefault="00AF5F53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AF5F53">
        <w:rPr>
          <w:rFonts w:ascii="Menlo" w:hAnsi="Menlo" w:cs="Menlo"/>
          <w:color w:val="000000"/>
          <w:sz w:val="22"/>
          <w:szCs w:val="22"/>
          <w:lang w:val="en-US"/>
        </w:rPr>
        <w:drawing>
          <wp:inline distT="0" distB="0" distL="0" distR="0" wp14:anchorId="303F1042" wp14:editId="2F9DF309">
            <wp:extent cx="5727700" cy="4591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53" w:rsidRDefault="00AF5F53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9F3BEE" w:rsidRDefault="009F3BEE" w:rsidP="001B4771">
      <w:pPr>
        <w:rPr>
          <w:rFonts w:ascii="Menlo" w:hAnsi="Menlo" w:cs="Menlo"/>
          <w:b/>
          <w:color w:val="2F5496" w:themeColor="accent1" w:themeShade="BF"/>
          <w:sz w:val="22"/>
          <w:szCs w:val="22"/>
          <w:lang w:val="en-US"/>
        </w:rPr>
      </w:pPr>
      <w:r>
        <w:rPr>
          <w:rFonts w:ascii="Menlo" w:hAnsi="Menlo" w:cs="Menlo"/>
          <w:b/>
          <w:color w:val="2F5496" w:themeColor="accent1" w:themeShade="BF"/>
          <w:sz w:val="22"/>
          <w:szCs w:val="22"/>
          <w:lang w:val="en-US"/>
        </w:rPr>
        <w:lastRenderedPageBreak/>
        <w:t>The following Sqoop Jobs can be executed to perform incremental download for all the tables in the project OR these jobs can be configured in Oozie to create a workflow:</w:t>
      </w:r>
    </w:p>
    <w:p w:rsidR="009F3BEE" w:rsidRPr="009F3BEE" w:rsidRDefault="009F3BEE" w:rsidP="001B4771">
      <w:pPr>
        <w:rPr>
          <w:rFonts w:ascii="Menlo" w:hAnsi="Menlo" w:cs="Menlo"/>
          <w:b/>
          <w:color w:val="2F5496" w:themeColor="accent1" w:themeShade="BF"/>
          <w:sz w:val="22"/>
          <w:szCs w:val="22"/>
          <w:lang w:val="en-US"/>
        </w:rPr>
      </w:pPr>
      <w:bookmarkStart w:id="0" w:name="_GoBack"/>
      <w:bookmarkEnd w:id="0"/>
    </w:p>
    <w:p w:rsidR="00AF5F53" w:rsidRDefault="00AF5F53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AF5F53">
        <w:rPr>
          <w:rFonts w:ascii="Menlo" w:hAnsi="Menlo" w:cs="Menlo"/>
          <w:color w:val="000000"/>
          <w:sz w:val="22"/>
          <w:szCs w:val="22"/>
          <w:lang w:val="en-US"/>
        </w:rPr>
        <w:drawing>
          <wp:inline distT="0" distB="0" distL="0" distR="0" wp14:anchorId="580CD185" wp14:editId="1BFE46E0">
            <wp:extent cx="5727700" cy="1574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53" w:rsidRDefault="00AF5F53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AF5F53" w:rsidRDefault="00AF5F53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5334BE" w:rsidRPr="001B4771" w:rsidRDefault="005334BE" w:rsidP="001B4771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sectPr w:rsidR="005334BE" w:rsidRPr="001B4771" w:rsidSect="003E3D4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5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388"/>
    <w:rsid w:val="000213F2"/>
    <w:rsid w:val="00025920"/>
    <w:rsid w:val="001B4771"/>
    <w:rsid w:val="00283793"/>
    <w:rsid w:val="002F0C2D"/>
    <w:rsid w:val="00345C2E"/>
    <w:rsid w:val="003E3D49"/>
    <w:rsid w:val="005334BE"/>
    <w:rsid w:val="00644388"/>
    <w:rsid w:val="0073410D"/>
    <w:rsid w:val="00873841"/>
    <w:rsid w:val="009F3BEE"/>
    <w:rsid w:val="00AE66A8"/>
    <w:rsid w:val="00AF5F53"/>
    <w:rsid w:val="00B54FE7"/>
    <w:rsid w:val="00B76377"/>
    <w:rsid w:val="00B96046"/>
    <w:rsid w:val="00BB2716"/>
    <w:rsid w:val="00BF40C5"/>
    <w:rsid w:val="00C0078B"/>
    <w:rsid w:val="00D5667F"/>
    <w:rsid w:val="00E142CC"/>
    <w:rsid w:val="00EE2BB8"/>
    <w:rsid w:val="00F14901"/>
    <w:rsid w:val="00FC6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16CE2C"/>
  <w14:defaultImageDpi w14:val="32767"/>
  <w15:chartTrackingRefBased/>
  <w15:docId w15:val="{6DF4AD2B-D7FA-E641-AF97-EE85AA6A8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fontTable" Target="fontTable.xml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6</Pages>
  <Words>374</Words>
  <Characters>2135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</cp:revision>
  <dcterms:created xsi:type="dcterms:W3CDTF">2018-03-29T11:01:00Z</dcterms:created>
  <dcterms:modified xsi:type="dcterms:W3CDTF">2018-03-29T16:26:00Z</dcterms:modified>
</cp:coreProperties>
</file>